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FC" w:rsidRPr="004B3DFC" w:rsidRDefault="004B3DFC" w:rsidP="0045749E">
      <w:pPr>
        <w:snapToGrid w:val="0"/>
        <w:spacing w:afterLines="50" w:after="180"/>
        <w:rPr>
          <w:rFonts w:ascii="細明體" w:eastAsia="細明體" w:hAnsi="細明體" w:cs="細明體"/>
          <w:sz w:val="32"/>
          <w:szCs w:val="32"/>
        </w:rPr>
      </w:pPr>
      <w:r>
        <w:rPr>
          <w:rFonts w:ascii="全真楷書" w:eastAsia="全真楷書" w:hint="eastAsia"/>
          <w:sz w:val="32"/>
          <w:szCs w:val="32"/>
        </w:rPr>
        <w:t>附件《一》</w:t>
      </w:r>
    </w:p>
    <w:p w:rsidR="009B2827" w:rsidRPr="0045749E" w:rsidRDefault="0045749E" w:rsidP="0045749E">
      <w:pPr>
        <w:snapToGrid w:val="0"/>
        <w:spacing w:afterLines="50" w:after="180"/>
        <w:rPr>
          <w:rFonts w:ascii="全真楷書" w:eastAsia="全真楷書"/>
          <w:sz w:val="32"/>
          <w:szCs w:val="32"/>
        </w:rPr>
      </w:pPr>
      <w:r w:rsidRPr="0045749E">
        <w:rPr>
          <w:rFonts w:ascii="全真楷書" w:eastAsia="全真楷書" w:hint="eastAsia"/>
          <w:sz w:val="32"/>
          <w:szCs w:val="32"/>
        </w:rPr>
        <w:t>繞行臺灣</w:t>
      </w:r>
      <w:r w:rsidR="00F47668" w:rsidRPr="0045749E">
        <w:rPr>
          <w:rFonts w:ascii="全真楷書" w:eastAsia="全真楷書" w:hint="eastAsia"/>
          <w:sz w:val="32"/>
          <w:szCs w:val="32"/>
        </w:rPr>
        <w:t>路線表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bookmarkStart w:id="0" w:name="_GoBack"/>
      <w:r w:rsidRPr="000C2FCF">
        <w:rPr>
          <w:rFonts w:ascii="Arial" w:eastAsia="全真楷書" w:hAnsi="Arial" w:cs="Arial"/>
          <w:sz w:val="32"/>
          <w:szCs w:val="32"/>
        </w:rPr>
        <w:t>麗園國小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桃園縣政府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15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桃園縣政府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新竹縣政府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41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205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新竹縣政府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新竹市政府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7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35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新竹市政府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苗栗縣政府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36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180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苗栗縣政府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台中市政府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52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260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台中市政府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彰化縣政府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19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95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彰化縣政府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南投縣政府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31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155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南投縣政府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雲林縣政府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34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170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雲林縣政府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嘉義市政府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29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145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嘉義市政府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嘉義縣政府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19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嘉義縣政府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台南市政府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60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台南市政府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高雄市政府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49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高雄市政府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屏東縣政府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20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F47668" w:rsidRPr="000C2FCF" w:rsidRDefault="00F47668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屏東縣政府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鵝</w:t>
      </w:r>
      <w:proofErr w:type="gramStart"/>
      <w:r w:rsidRPr="000C2FCF">
        <w:rPr>
          <w:rFonts w:ascii="Arial" w:eastAsia="全真楷書" w:hAnsi="Arial" w:cs="Arial"/>
          <w:sz w:val="32"/>
          <w:szCs w:val="32"/>
        </w:rPr>
        <w:t>鑾</w:t>
      </w:r>
      <w:proofErr w:type="gramEnd"/>
      <w:r w:rsidR="00875332" w:rsidRPr="000C2FCF">
        <w:rPr>
          <w:rFonts w:ascii="Arial" w:eastAsia="全真楷書" w:hAnsi="Arial" w:cs="Arial"/>
          <w:sz w:val="32"/>
          <w:szCs w:val="32"/>
        </w:rPr>
        <w:t>鼻燈塔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101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875332" w:rsidRPr="000C2FCF" w:rsidRDefault="00875332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鵝</w:t>
      </w:r>
      <w:proofErr w:type="gramStart"/>
      <w:r w:rsidRPr="000C2FCF">
        <w:rPr>
          <w:rFonts w:ascii="Arial" w:eastAsia="全真楷書" w:hAnsi="Arial" w:cs="Arial"/>
          <w:sz w:val="32"/>
          <w:szCs w:val="32"/>
        </w:rPr>
        <w:t>鑾</w:t>
      </w:r>
      <w:proofErr w:type="gramEnd"/>
      <w:r w:rsidRPr="000C2FCF">
        <w:rPr>
          <w:rFonts w:ascii="Arial" w:eastAsia="全真楷書" w:hAnsi="Arial" w:cs="Arial"/>
          <w:sz w:val="32"/>
          <w:szCs w:val="32"/>
        </w:rPr>
        <w:t>鼻燈塔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台東縣政府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130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875332" w:rsidRPr="000C2FCF" w:rsidRDefault="00875332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台東縣政府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花蓮縣豐濱</w:t>
      </w:r>
      <w:r w:rsidRPr="000C2FCF">
        <w:rPr>
          <w:rFonts w:ascii="Arial" w:eastAsia="細明體" w:hAnsi="Arial" w:cs="Arial"/>
          <w:sz w:val="32"/>
          <w:szCs w:val="32"/>
        </w:rPr>
        <w:t>鄕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114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875332" w:rsidRPr="000C2FCF" w:rsidRDefault="00875332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花蓮縣豐濱</w:t>
      </w:r>
      <w:r w:rsidRPr="000C2FCF">
        <w:rPr>
          <w:rFonts w:ascii="Arial" w:eastAsia="細明體" w:hAnsi="Arial" w:cs="Arial"/>
          <w:sz w:val="32"/>
          <w:szCs w:val="32"/>
        </w:rPr>
        <w:t>鄕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花蓮縣政府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66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875332" w:rsidRPr="000C2FCF" w:rsidRDefault="00875332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花蓮縣政府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宜蘭縣蘇澳鎮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109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875332" w:rsidRPr="000C2FCF" w:rsidRDefault="00875332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宜蘭縣蘇澳鎮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宜蘭縣政府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27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875332" w:rsidRPr="000C2FCF" w:rsidRDefault="00875332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宜蘭縣政府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基隆市政府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70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875332" w:rsidRPr="000C2FCF" w:rsidRDefault="009E154E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基隆市政府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台北市政府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6354AF" w:rsidRPr="000C2FCF">
        <w:rPr>
          <w:rFonts w:ascii="Arial" w:eastAsia="全真楷書" w:hAnsi="Arial" w:cs="Arial"/>
          <w:sz w:val="32"/>
          <w:szCs w:val="32"/>
        </w:rPr>
        <w:t>25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9E154E" w:rsidRPr="000C2FCF" w:rsidRDefault="009E154E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台北市政府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r w:rsidRPr="000C2FCF">
        <w:rPr>
          <w:rFonts w:ascii="Arial" w:eastAsia="全真楷書" w:hAnsi="Arial" w:cs="Arial"/>
          <w:sz w:val="32"/>
          <w:szCs w:val="32"/>
        </w:rPr>
        <w:t>新北市政府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45749E" w:rsidRPr="000C2FCF">
        <w:rPr>
          <w:rFonts w:ascii="Arial" w:eastAsia="全真楷書" w:hAnsi="Arial" w:cs="Arial"/>
          <w:sz w:val="32"/>
          <w:szCs w:val="32"/>
        </w:rPr>
        <w:t>11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9E154E" w:rsidRPr="000C2FCF" w:rsidRDefault="009E154E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新北市政府</w:t>
      </w:r>
      <w:r w:rsidRPr="000C2FCF">
        <w:rPr>
          <w:rFonts w:ascii="Arial" w:eastAsia="全真楷書" w:hAnsi="Arial" w:cs="Arial"/>
          <w:sz w:val="32"/>
          <w:szCs w:val="32"/>
        </w:rPr>
        <w:sym w:font="Wingdings" w:char="F0E8"/>
      </w:r>
      <w:proofErr w:type="gramStart"/>
      <w:r w:rsidRPr="000C2FCF">
        <w:rPr>
          <w:rFonts w:ascii="Arial" w:eastAsia="全真楷書" w:hAnsi="Arial" w:cs="Arial"/>
          <w:sz w:val="32"/>
          <w:szCs w:val="32"/>
        </w:rPr>
        <w:t>林口區麗園</w:t>
      </w:r>
      <w:proofErr w:type="gramEnd"/>
      <w:r w:rsidRPr="000C2FCF">
        <w:rPr>
          <w:rFonts w:ascii="Arial" w:eastAsia="全真楷書" w:hAnsi="Arial" w:cs="Arial"/>
          <w:sz w:val="32"/>
          <w:szCs w:val="32"/>
        </w:rPr>
        <w:t>國小</w:t>
      </w:r>
      <w:r w:rsidR="006354AF" w:rsidRPr="000C2FCF">
        <w:rPr>
          <w:rFonts w:ascii="Arial" w:eastAsia="全真楷書" w:hAnsi="Arial" w:cs="Arial"/>
          <w:sz w:val="32"/>
          <w:szCs w:val="32"/>
        </w:rPr>
        <w:t>：</w:t>
      </w:r>
      <w:r w:rsidR="0045749E" w:rsidRPr="000C2FCF">
        <w:rPr>
          <w:rFonts w:ascii="Arial" w:eastAsia="全真楷書" w:hAnsi="Arial" w:cs="Arial"/>
          <w:sz w:val="32"/>
          <w:szCs w:val="32"/>
        </w:rPr>
        <w:t>16</w:t>
      </w:r>
      <w:r w:rsidR="006354AF" w:rsidRPr="000C2FCF">
        <w:rPr>
          <w:rFonts w:ascii="Arial" w:eastAsia="全真楷書" w:hAnsi="Arial" w:cs="Arial"/>
          <w:sz w:val="32"/>
          <w:szCs w:val="32"/>
        </w:rPr>
        <w:t>公里</w:t>
      </w:r>
      <w:r w:rsidR="001A7184" w:rsidRPr="000C2FCF">
        <w:rPr>
          <w:rFonts w:ascii="Arial" w:eastAsia="全真楷書" w:hAnsi="Arial" w:cs="Arial"/>
          <w:sz w:val="32"/>
          <w:szCs w:val="32"/>
        </w:rPr>
        <w:tab/>
      </w:r>
      <w:r w:rsidR="001A7184" w:rsidRPr="000C2FCF">
        <w:rPr>
          <w:rFonts w:ascii="Arial" w:eastAsia="全真楷書" w:hAnsi="Arial" w:cs="Arial"/>
          <w:sz w:val="32"/>
          <w:szCs w:val="32"/>
        </w:rPr>
        <w:t>（繞行操場</w:t>
      </w:r>
      <w:r w:rsidR="001A7184" w:rsidRPr="000C2FCF">
        <w:rPr>
          <w:rFonts w:ascii="Arial" w:eastAsia="全真楷書" w:hAnsi="Arial" w:cs="Arial"/>
          <w:sz w:val="32"/>
          <w:szCs w:val="32"/>
        </w:rPr>
        <w:t>75</w:t>
      </w:r>
      <w:r w:rsidR="001A7184" w:rsidRPr="000C2FCF">
        <w:rPr>
          <w:rFonts w:ascii="Arial" w:eastAsia="全真楷書" w:hAnsi="Arial" w:cs="Arial"/>
          <w:sz w:val="32"/>
          <w:szCs w:val="32"/>
        </w:rPr>
        <w:t>圈）</w:t>
      </w:r>
    </w:p>
    <w:p w:rsidR="009E154E" w:rsidRPr="000C2FCF" w:rsidRDefault="009E154E" w:rsidP="004B3DFC">
      <w:pPr>
        <w:snapToGrid w:val="0"/>
        <w:spacing w:afterLines="45" w:after="162"/>
        <w:rPr>
          <w:rFonts w:ascii="Arial" w:eastAsia="全真楷書" w:hAnsi="Arial" w:cs="Arial"/>
          <w:sz w:val="32"/>
          <w:szCs w:val="32"/>
        </w:rPr>
      </w:pPr>
      <w:r w:rsidRPr="000C2FCF">
        <w:rPr>
          <w:rFonts w:ascii="Arial" w:eastAsia="全真楷書" w:hAnsi="Arial" w:cs="Arial"/>
          <w:sz w:val="32"/>
          <w:szCs w:val="32"/>
        </w:rPr>
        <w:t>總計：</w:t>
      </w:r>
      <w:r w:rsidR="0045749E" w:rsidRPr="000C2FCF">
        <w:rPr>
          <w:rFonts w:ascii="Arial" w:eastAsia="全真楷書" w:hAnsi="Arial" w:cs="Arial"/>
          <w:sz w:val="32"/>
          <w:szCs w:val="32"/>
        </w:rPr>
        <w:t>1081</w:t>
      </w:r>
      <w:r w:rsidR="0045749E" w:rsidRPr="000C2FCF">
        <w:rPr>
          <w:rFonts w:ascii="Arial" w:eastAsia="全真楷書" w:hAnsi="Arial" w:cs="Arial"/>
          <w:sz w:val="32"/>
          <w:szCs w:val="32"/>
        </w:rPr>
        <w:t>公里</w:t>
      </w:r>
      <w:bookmarkEnd w:id="0"/>
    </w:p>
    <w:sectPr w:rsidR="009E154E" w:rsidRPr="000C2FCF" w:rsidSect="004B3DFC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68"/>
    <w:rsid w:val="000C2FCF"/>
    <w:rsid w:val="001A7184"/>
    <w:rsid w:val="002206FF"/>
    <w:rsid w:val="00373EEC"/>
    <w:rsid w:val="0045749E"/>
    <w:rsid w:val="004B3DFC"/>
    <w:rsid w:val="006354AF"/>
    <w:rsid w:val="00875332"/>
    <w:rsid w:val="009B2827"/>
    <w:rsid w:val="009E154E"/>
    <w:rsid w:val="00C95003"/>
    <w:rsid w:val="00F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hanmao</dc:creator>
  <cp:lastModifiedBy>hanmao</cp:lastModifiedBy>
  <cp:revision>8</cp:revision>
  <cp:lastPrinted>2011-10-31T06:47:00Z</cp:lastPrinted>
  <dcterms:created xsi:type="dcterms:W3CDTF">2011-10-19T02:08:00Z</dcterms:created>
  <dcterms:modified xsi:type="dcterms:W3CDTF">2011-10-31T06:47:00Z</dcterms:modified>
</cp:coreProperties>
</file>